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DEA" w:rsidRDefault="00062DEA" w:rsidP="00062DEA">
      <w:pPr>
        <w:rPr>
          <w:rFonts w:ascii="Tahoma" w:hAnsi="Tahoma" w:cs="Tahoma"/>
          <w:color w:val="000000"/>
          <w:sz w:val="20"/>
          <w:szCs w:val="20"/>
        </w:rPr>
      </w:pPr>
    </w:p>
    <w:p w:rsidR="00062DEA" w:rsidRPr="009E0139" w:rsidRDefault="00062DEA" w:rsidP="009E0139">
      <w:pPr>
        <w:pStyle w:val="ListParagraph"/>
        <w:numPr>
          <w:ilvl w:val="0"/>
          <w:numId w:val="6"/>
        </w:numPr>
        <w:rPr>
          <w:rFonts w:asciiTheme="minorHAnsi" w:hAnsiTheme="minorHAnsi" w:cs="Tahoma"/>
          <w:color w:val="000000"/>
          <w:sz w:val="20"/>
          <w:szCs w:val="20"/>
          <w:u w:val="single"/>
        </w:rPr>
      </w:pPr>
      <w:r w:rsidRPr="009E0139">
        <w:rPr>
          <w:rFonts w:asciiTheme="minorHAnsi" w:hAnsiTheme="minorHAnsi" w:cs="Tahoma"/>
          <w:color w:val="000000"/>
          <w:sz w:val="20"/>
          <w:szCs w:val="20"/>
          <w:u w:val="single"/>
        </w:rPr>
        <w:t xml:space="preserve">Camera or Phone camera: </w:t>
      </w:r>
    </w:p>
    <w:p w:rsidR="00062DEA" w:rsidRPr="009E0139" w:rsidRDefault="00062DEA" w:rsidP="00062DEA">
      <w:pPr>
        <w:pStyle w:val="ListParagraph"/>
        <w:rPr>
          <w:rFonts w:asciiTheme="minorHAnsi" w:hAnsiTheme="minorHAnsi" w:cs="Tahoma"/>
          <w:color w:val="000000"/>
          <w:sz w:val="20"/>
          <w:szCs w:val="20"/>
        </w:rPr>
      </w:pPr>
    </w:p>
    <w:p w:rsidR="00062DEA" w:rsidRPr="009E0139" w:rsidRDefault="00062DEA" w:rsidP="00062DEA">
      <w:pPr>
        <w:pStyle w:val="ListParagraph"/>
        <w:numPr>
          <w:ilvl w:val="0"/>
          <w:numId w:val="2"/>
        </w:numPr>
        <w:rPr>
          <w:rFonts w:asciiTheme="minorHAnsi" w:hAnsiTheme="minorHAnsi" w:cs="Tahoma"/>
          <w:color w:val="000000"/>
          <w:sz w:val="20"/>
          <w:szCs w:val="20"/>
        </w:rPr>
      </w:pPr>
      <w:r w:rsidRPr="009E0139">
        <w:rPr>
          <w:rFonts w:asciiTheme="minorHAnsi" w:hAnsiTheme="minorHAnsi" w:cs="Tahoma"/>
          <w:color w:val="000000"/>
          <w:sz w:val="20"/>
          <w:szCs w:val="20"/>
        </w:rPr>
        <w:t>Ask in your household who has the best camera on their phone</w:t>
      </w:r>
      <w:r w:rsidR="00720726" w:rsidRPr="009E0139">
        <w:rPr>
          <w:rFonts w:asciiTheme="minorHAnsi" w:hAnsiTheme="minorHAnsi" w:cs="Tahoma"/>
          <w:color w:val="000000"/>
          <w:sz w:val="20"/>
          <w:szCs w:val="20"/>
        </w:rPr>
        <w:t xml:space="preserve"> or a </w:t>
      </w:r>
      <w:r w:rsidR="009E0139" w:rsidRPr="009E0139">
        <w:rPr>
          <w:rFonts w:asciiTheme="minorHAnsi" w:hAnsiTheme="minorHAnsi" w:cs="Tahoma"/>
          <w:color w:val="000000"/>
          <w:sz w:val="20"/>
          <w:szCs w:val="20"/>
        </w:rPr>
        <w:t>normal</w:t>
      </w:r>
      <w:r w:rsidR="00720726" w:rsidRPr="009E0139">
        <w:rPr>
          <w:rFonts w:asciiTheme="minorHAnsi" w:hAnsiTheme="minorHAnsi" w:cs="Tahoma"/>
          <w:color w:val="000000"/>
          <w:sz w:val="20"/>
          <w:szCs w:val="20"/>
        </w:rPr>
        <w:t xml:space="preserve"> </w:t>
      </w:r>
      <w:r w:rsidR="009E0139" w:rsidRPr="009E0139">
        <w:rPr>
          <w:rFonts w:asciiTheme="minorHAnsi" w:hAnsiTheme="minorHAnsi" w:cs="Tahoma"/>
          <w:color w:val="000000"/>
          <w:sz w:val="20"/>
          <w:szCs w:val="20"/>
        </w:rPr>
        <w:t>camera, use</w:t>
      </w:r>
      <w:r w:rsidRPr="009E0139">
        <w:rPr>
          <w:rFonts w:asciiTheme="minorHAnsi" w:hAnsiTheme="minorHAnsi" w:cs="Tahoma"/>
          <w:color w:val="000000"/>
          <w:sz w:val="20"/>
          <w:szCs w:val="20"/>
        </w:rPr>
        <w:t xml:space="preserve"> this one as it will allow for better and sharper photographs to allow </w:t>
      </w:r>
      <w:r w:rsidR="009E0139" w:rsidRPr="009E0139">
        <w:rPr>
          <w:rFonts w:asciiTheme="minorHAnsi" w:hAnsiTheme="minorHAnsi" w:cs="Tahoma"/>
          <w:color w:val="000000"/>
          <w:sz w:val="20"/>
          <w:szCs w:val="20"/>
        </w:rPr>
        <w:t>the</w:t>
      </w:r>
      <w:r w:rsidRPr="009E0139">
        <w:rPr>
          <w:rFonts w:asciiTheme="minorHAnsi" w:hAnsiTheme="minorHAnsi" w:cs="Tahoma"/>
          <w:color w:val="000000"/>
          <w:sz w:val="20"/>
          <w:szCs w:val="20"/>
        </w:rPr>
        <w:t xml:space="preserve"> consultant to make a more effective assessment of </w:t>
      </w:r>
      <w:r w:rsidR="00720726" w:rsidRPr="009E0139">
        <w:rPr>
          <w:rFonts w:asciiTheme="minorHAnsi" w:hAnsiTheme="minorHAnsi" w:cs="Tahoma"/>
          <w:color w:val="000000"/>
          <w:sz w:val="20"/>
          <w:szCs w:val="20"/>
        </w:rPr>
        <w:t>your</w:t>
      </w:r>
      <w:r w:rsidRPr="009E0139">
        <w:rPr>
          <w:rFonts w:asciiTheme="minorHAnsi" w:hAnsiTheme="minorHAnsi" w:cs="Tahoma"/>
          <w:color w:val="000000"/>
          <w:sz w:val="20"/>
          <w:szCs w:val="20"/>
        </w:rPr>
        <w:t xml:space="preserve"> </w:t>
      </w:r>
      <w:r w:rsidR="00720726" w:rsidRPr="009E0139">
        <w:rPr>
          <w:rFonts w:asciiTheme="minorHAnsi" w:hAnsiTheme="minorHAnsi" w:cs="Tahoma"/>
          <w:color w:val="000000"/>
          <w:sz w:val="20"/>
          <w:szCs w:val="20"/>
        </w:rPr>
        <w:t>child.</w:t>
      </w:r>
    </w:p>
    <w:p w:rsidR="00062DEA" w:rsidRPr="009E0139" w:rsidRDefault="00062DEA" w:rsidP="00062DEA">
      <w:pPr>
        <w:rPr>
          <w:rFonts w:asciiTheme="minorHAnsi" w:hAnsiTheme="minorHAnsi" w:cs="Tahoma"/>
          <w:color w:val="000000"/>
          <w:sz w:val="20"/>
          <w:szCs w:val="20"/>
        </w:rPr>
      </w:pPr>
    </w:p>
    <w:p w:rsidR="00062DEA" w:rsidRPr="009E0139" w:rsidRDefault="00062DEA" w:rsidP="009E0139">
      <w:pPr>
        <w:pStyle w:val="ListParagraph"/>
        <w:numPr>
          <w:ilvl w:val="0"/>
          <w:numId w:val="6"/>
        </w:numPr>
        <w:rPr>
          <w:rFonts w:asciiTheme="minorHAnsi" w:hAnsiTheme="minorHAnsi" w:cs="Tahoma"/>
          <w:color w:val="000000"/>
          <w:sz w:val="20"/>
          <w:szCs w:val="20"/>
          <w:u w:val="single"/>
        </w:rPr>
      </w:pPr>
      <w:r w:rsidRPr="009E0139">
        <w:rPr>
          <w:rFonts w:asciiTheme="minorHAnsi" w:hAnsiTheme="minorHAnsi" w:cs="Tahoma"/>
          <w:color w:val="000000"/>
          <w:sz w:val="20"/>
          <w:szCs w:val="20"/>
          <w:u w:val="single"/>
        </w:rPr>
        <w:t xml:space="preserve">Where </w:t>
      </w:r>
      <w:r w:rsidR="00720726" w:rsidRPr="009E0139">
        <w:rPr>
          <w:rFonts w:asciiTheme="minorHAnsi" w:hAnsiTheme="minorHAnsi" w:cs="Tahoma"/>
          <w:color w:val="000000"/>
          <w:sz w:val="20"/>
          <w:szCs w:val="20"/>
          <w:u w:val="single"/>
        </w:rPr>
        <w:t xml:space="preserve">and when </w:t>
      </w:r>
      <w:r w:rsidRPr="009E0139">
        <w:rPr>
          <w:rFonts w:asciiTheme="minorHAnsi" w:hAnsiTheme="minorHAnsi" w:cs="Tahoma"/>
          <w:color w:val="000000"/>
          <w:sz w:val="20"/>
          <w:szCs w:val="20"/>
          <w:u w:val="single"/>
        </w:rPr>
        <w:t xml:space="preserve">to take the photographs: </w:t>
      </w:r>
    </w:p>
    <w:p w:rsidR="00062DEA" w:rsidRPr="009E0139" w:rsidRDefault="00062DEA" w:rsidP="00062DEA">
      <w:pPr>
        <w:pStyle w:val="ListParagraph"/>
        <w:rPr>
          <w:rFonts w:asciiTheme="minorHAnsi" w:hAnsiTheme="minorHAnsi" w:cs="Tahoma"/>
          <w:color w:val="000000"/>
          <w:sz w:val="20"/>
          <w:szCs w:val="20"/>
        </w:rPr>
      </w:pPr>
    </w:p>
    <w:p w:rsidR="00720726" w:rsidRPr="009E0139" w:rsidRDefault="00720726" w:rsidP="00062DEA">
      <w:pPr>
        <w:pStyle w:val="ListParagraph"/>
        <w:numPr>
          <w:ilvl w:val="0"/>
          <w:numId w:val="3"/>
        </w:numPr>
        <w:rPr>
          <w:rFonts w:asciiTheme="minorHAnsi" w:hAnsiTheme="minorHAnsi" w:cs="Tahoma"/>
          <w:color w:val="000000"/>
          <w:sz w:val="20"/>
          <w:szCs w:val="20"/>
        </w:rPr>
      </w:pPr>
      <w:r w:rsidRPr="009E0139">
        <w:rPr>
          <w:rFonts w:asciiTheme="minorHAnsi" w:hAnsiTheme="minorHAnsi" w:cs="Tahoma"/>
          <w:color w:val="000000"/>
          <w:sz w:val="20"/>
          <w:szCs w:val="20"/>
        </w:rPr>
        <w:t xml:space="preserve">Ideally </w:t>
      </w:r>
      <w:r w:rsidR="00EF5492">
        <w:rPr>
          <w:rFonts w:asciiTheme="minorHAnsi" w:hAnsiTheme="minorHAnsi" w:cs="Tahoma"/>
          <w:color w:val="000000"/>
          <w:sz w:val="20"/>
          <w:szCs w:val="20"/>
        </w:rPr>
        <w:t>have two people to help take</w:t>
      </w:r>
      <w:r w:rsidRPr="009E0139">
        <w:rPr>
          <w:rFonts w:asciiTheme="minorHAnsi" w:hAnsiTheme="minorHAnsi" w:cs="Tahoma"/>
          <w:color w:val="000000"/>
          <w:sz w:val="20"/>
          <w:szCs w:val="20"/>
        </w:rPr>
        <w:t xml:space="preserve"> photographs, one to hold/distract your child and the other to take the photographs.</w:t>
      </w:r>
    </w:p>
    <w:p w:rsidR="00720726" w:rsidRPr="009E0139" w:rsidRDefault="00720726" w:rsidP="00720726">
      <w:pPr>
        <w:pStyle w:val="ListParagraph"/>
        <w:rPr>
          <w:rFonts w:asciiTheme="minorHAnsi" w:hAnsiTheme="minorHAnsi" w:cs="Tahoma"/>
          <w:color w:val="000000"/>
          <w:sz w:val="20"/>
          <w:szCs w:val="20"/>
        </w:rPr>
      </w:pPr>
    </w:p>
    <w:p w:rsidR="00062DEA" w:rsidRPr="009E0139" w:rsidRDefault="00EF5492" w:rsidP="00062DEA">
      <w:pPr>
        <w:pStyle w:val="ListParagraph"/>
        <w:numPr>
          <w:ilvl w:val="0"/>
          <w:numId w:val="3"/>
        </w:numPr>
        <w:rPr>
          <w:rFonts w:asciiTheme="minorHAnsi" w:hAnsiTheme="minorHAnsi" w:cs="Tahoma"/>
          <w:color w:val="000000"/>
          <w:sz w:val="20"/>
          <w:szCs w:val="20"/>
        </w:rPr>
      </w:pPr>
      <w:r>
        <w:rPr>
          <w:rFonts w:asciiTheme="minorHAnsi" w:hAnsiTheme="minorHAnsi" w:cs="Tahoma"/>
          <w:color w:val="000000"/>
          <w:sz w:val="20"/>
          <w:szCs w:val="20"/>
        </w:rPr>
        <w:t xml:space="preserve">Take </w:t>
      </w:r>
      <w:r w:rsidR="00062DEA" w:rsidRPr="009E0139">
        <w:rPr>
          <w:rFonts w:asciiTheme="minorHAnsi" w:hAnsiTheme="minorHAnsi" w:cs="Tahoma"/>
          <w:color w:val="000000"/>
          <w:sz w:val="20"/>
          <w:szCs w:val="20"/>
        </w:rPr>
        <w:t>photographs in a brightly lit room; this can be a sitting</w:t>
      </w:r>
      <w:r w:rsidR="00720726" w:rsidRPr="009E0139">
        <w:rPr>
          <w:rFonts w:asciiTheme="minorHAnsi" w:hAnsiTheme="minorHAnsi" w:cs="Tahoma"/>
          <w:color w:val="000000"/>
          <w:sz w:val="20"/>
          <w:szCs w:val="20"/>
        </w:rPr>
        <w:t xml:space="preserve"> room, bedroom or bathroom. </w:t>
      </w:r>
      <w:r>
        <w:rPr>
          <w:rFonts w:asciiTheme="minorHAnsi" w:hAnsiTheme="minorHAnsi" w:cs="Tahoma"/>
          <w:color w:val="000000"/>
          <w:sz w:val="20"/>
          <w:szCs w:val="20"/>
        </w:rPr>
        <w:t xml:space="preserve">Try and take </w:t>
      </w:r>
      <w:r w:rsidR="00062DEA" w:rsidRPr="009E0139">
        <w:rPr>
          <w:rFonts w:asciiTheme="minorHAnsi" w:hAnsiTheme="minorHAnsi" w:cs="Tahoma"/>
          <w:color w:val="000000"/>
          <w:sz w:val="20"/>
          <w:szCs w:val="20"/>
        </w:rPr>
        <w:t>during the daytime if possible.</w:t>
      </w:r>
    </w:p>
    <w:p w:rsidR="00062DEA" w:rsidRPr="009E0139" w:rsidRDefault="00062DEA" w:rsidP="00062DEA">
      <w:pPr>
        <w:pStyle w:val="ListParagraph"/>
        <w:rPr>
          <w:rFonts w:asciiTheme="minorHAnsi" w:hAnsiTheme="minorHAnsi" w:cs="Tahoma"/>
          <w:color w:val="000000"/>
          <w:sz w:val="20"/>
          <w:szCs w:val="20"/>
        </w:rPr>
      </w:pPr>
    </w:p>
    <w:p w:rsidR="00062DEA" w:rsidRPr="009E0139" w:rsidRDefault="00062DEA" w:rsidP="00062DEA">
      <w:pPr>
        <w:pStyle w:val="ListParagraph"/>
        <w:numPr>
          <w:ilvl w:val="0"/>
          <w:numId w:val="3"/>
        </w:numPr>
        <w:rPr>
          <w:rFonts w:asciiTheme="minorHAnsi" w:hAnsiTheme="minorHAnsi" w:cs="Tahoma"/>
          <w:color w:val="000000"/>
          <w:sz w:val="20"/>
          <w:szCs w:val="20"/>
        </w:rPr>
      </w:pPr>
      <w:r w:rsidRPr="009E0139">
        <w:rPr>
          <w:rFonts w:asciiTheme="minorHAnsi" w:hAnsiTheme="minorHAnsi" w:cs="Tahoma"/>
          <w:color w:val="000000"/>
          <w:sz w:val="20"/>
          <w:szCs w:val="20"/>
        </w:rPr>
        <w:t xml:space="preserve">Make sure that the background of the picture is a different colour to that of the child’s skin and hair. This will help us see the shape of their brow and head better for diagnostic purposes. For </w:t>
      </w:r>
      <w:r w:rsidR="00EF5492" w:rsidRPr="009E0139">
        <w:rPr>
          <w:rFonts w:asciiTheme="minorHAnsi" w:hAnsiTheme="minorHAnsi" w:cs="Tahoma"/>
          <w:color w:val="000000"/>
          <w:sz w:val="20"/>
          <w:szCs w:val="20"/>
        </w:rPr>
        <w:t>e.g.</w:t>
      </w:r>
      <w:r w:rsidRPr="009E0139">
        <w:rPr>
          <w:rFonts w:asciiTheme="minorHAnsi" w:hAnsiTheme="minorHAnsi" w:cs="Tahoma"/>
          <w:color w:val="000000"/>
          <w:sz w:val="20"/>
          <w:szCs w:val="20"/>
        </w:rPr>
        <w:t xml:space="preserve">: use a </w:t>
      </w:r>
      <w:r w:rsidR="009E0139" w:rsidRPr="009E0139">
        <w:rPr>
          <w:rFonts w:asciiTheme="minorHAnsi" w:hAnsiTheme="minorHAnsi" w:cs="Tahoma"/>
          <w:color w:val="000000"/>
          <w:sz w:val="20"/>
          <w:szCs w:val="20"/>
        </w:rPr>
        <w:t>white sheet or black</w:t>
      </w:r>
      <w:r w:rsidRPr="009E0139">
        <w:rPr>
          <w:rFonts w:asciiTheme="minorHAnsi" w:hAnsiTheme="minorHAnsi" w:cs="Tahoma"/>
          <w:color w:val="000000"/>
          <w:sz w:val="20"/>
          <w:szCs w:val="20"/>
        </w:rPr>
        <w:t xml:space="preserve"> towel on th</w:t>
      </w:r>
      <w:r w:rsidR="009E0139" w:rsidRPr="009E0139">
        <w:rPr>
          <w:rFonts w:asciiTheme="minorHAnsi" w:hAnsiTheme="minorHAnsi" w:cs="Tahoma"/>
          <w:color w:val="000000"/>
          <w:sz w:val="20"/>
          <w:szCs w:val="20"/>
        </w:rPr>
        <w:t>e bed or on the headboard to create this background</w:t>
      </w:r>
      <w:r w:rsidRPr="009E0139">
        <w:rPr>
          <w:rFonts w:asciiTheme="minorHAnsi" w:hAnsiTheme="minorHAnsi" w:cs="Tahoma"/>
          <w:color w:val="000000"/>
          <w:sz w:val="20"/>
          <w:szCs w:val="20"/>
        </w:rPr>
        <w:t xml:space="preserve">. </w:t>
      </w:r>
    </w:p>
    <w:p w:rsidR="00062DEA" w:rsidRPr="009E0139" w:rsidRDefault="00062DEA" w:rsidP="00062DEA">
      <w:pPr>
        <w:pStyle w:val="ListParagraph"/>
        <w:rPr>
          <w:rFonts w:asciiTheme="minorHAnsi" w:hAnsiTheme="minorHAnsi" w:cs="Tahoma"/>
          <w:color w:val="000000"/>
          <w:sz w:val="20"/>
          <w:szCs w:val="20"/>
        </w:rPr>
      </w:pPr>
    </w:p>
    <w:p w:rsidR="00062DEA" w:rsidRPr="009E0139" w:rsidRDefault="00062DEA" w:rsidP="00062DEA">
      <w:pPr>
        <w:pStyle w:val="ListParagraph"/>
        <w:rPr>
          <w:rFonts w:asciiTheme="minorHAnsi" w:hAnsiTheme="minorHAnsi" w:cs="Tahoma"/>
          <w:color w:val="000000"/>
          <w:sz w:val="20"/>
          <w:szCs w:val="20"/>
        </w:rPr>
      </w:pPr>
    </w:p>
    <w:p w:rsidR="00062DEA" w:rsidRPr="009E0139" w:rsidRDefault="00062DEA" w:rsidP="00062DEA">
      <w:pPr>
        <w:pStyle w:val="ListParagraph"/>
        <w:numPr>
          <w:ilvl w:val="0"/>
          <w:numId w:val="3"/>
        </w:numPr>
        <w:rPr>
          <w:rFonts w:asciiTheme="minorHAnsi" w:hAnsiTheme="minorHAnsi" w:cs="Tahoma"/>
          <w:color w:val="000000"/>
          <w:sz w:val="20"/>
          <w:szCs w:val="20"/>
        </w:rPr>
      </w:pPr>
      <w:r w:rsidRPr="009E0139">
        <w:rPr>
          <w:rFonts w:asciiTheme="minorHAnsi" w:hAnsiTheme="minorHAnsi" w:cs="Tahoma"/>
          <w:color w:val="000000"/>
          <w:sz w:val="20"/>
          <w:szCs w:val="20"/>
        </w:rPr>
        <w:t xml:space="preserve">If your child has a lot of hair, we advise taking photos after a bath when hair is wet to allow for a better view of your child’s </w:t>
      </w:r>
      <w:r w:rsidR="009E0139" w:rsidRPr="009E0139">
        <w:rPr>
          <w:rFonts w:asciiTheme="minorHAnsi" w:hAnsiTheme="minorHAnsi" w:cs="Tahoma"/>
          <w:color w:val="000000"/>
          <w:sz w:val="20"/>
          <w:szCs w:val="20"/>
        </w:rPr>
        <w:t>head</w:t>
      </w:r>
      <w:r w:rsidRPr="009E0139">
        <w:rPr>
          <w:rFonts w:asciiTheme="minorHAnsi" w:hAnsiTheme="minorHAnsi" w:cs="Tahoma"/>
          <w:color w:val="000000"/>
          <w:sz w:val="20"/>
          <w:szCs w:val="20"/>
        </w:rPr>
        <w:t xml:space="preserve"> shape.</w:t>
      </w:r>
    </w:p>
    <w:p w:rsidR="00720726" w:rsidRPr="009E0139" w:rsidRDefault="00720726" w:rsidP="00720726">
      <w:pPr>
        <w:pStyle w:val="ListParagraph"/>
        <w:rPr>
          <w:rFonts w:asciiTheme="minorHAnsi" w:hAnsiTheme="minorHAnsi" w:cs="Tahoma"/>
          <w:color w:val="000000"/>
          <w:sz w:val="20"/>
          <w:szCs w:val="20"/>
        </w:rPr>
      </w:pPr>
    </w:p>
    <w:p w:rsidR="00720726" w:rsidRPr="009E0139" w:rsidRDefault="00720726" w:rsidP="00720726">
      <w:pPr>
        <w:pStyle w:val="ListParagraph"/>
        <w:numPr>
          <w:ilvl w:val="0"/>
          <w:numId w:val="3"/>
        </w:numPr>
        <w:rPr>
          <w:rFonts w:asciiTheme="minorHAnsi" w:hAnsiTheme="minorHAnsi" w:cs="Tahoma"/>
          <w:color w:val="000000"/>
          <w:sz w:val="20"/>
          <w:szCs w:val="20"/>
        </w:rPr>
      </w:pPr>
      <w:r w:rsidRPr="009E0139">
        <w:rPr>
          <w:rFonts w:asciiTheme="minorHAnsi" w:hAnsiTheme="minorHAnsi" w:cs="Tahoma"/>
          <w:color w:val="000000"/>
          <w:sz w:val="20"/>
          <w:szCs w:val="20"/>
        </w:rPr>
        <w:t>We understand that not all children can sit still for very long so maybe take some photographs in one session and then take the rest in a second session after a nap, a snack or playtime.</w:t>
      </w:r>
    </w:p>
    <w:p w:rsidR="00720726" w:rsidRPr="009E0139" w:rsidRDefault="00720726" w:rsidP="00720726">
      <w:pPr>
        <w:pStyle w:val="ListParagraph"/>
        <w:rPr>
          <w:rFonts w:asciiTheme="minorHAnsi" w:hAnsiTheme="minorHAnsi" w:cs="Tahoma"/>
          <w:color w:val="000000"/>
          <w:sz w:val="20"/>
          <w:szCs w:val="20"/>
        </w:rPr>
      </w:pPr>
    </w:p>
    <w:p w:rsidR="00062DEA" w:rsidRPr="009E0139" w:rsidRDefault="00062DEA" w:rsidP="00062DEA">
      <w:pPr>
        <w:pStyle w:val="ListParagraph"/>
        <w:rPr>
          <w:rFonts w:asciiTheme="minorHAnsi" w:hAnsiTheme="minorHAnsi" w:cs="Tahoma"/>
          <w:color w:val="000000"/>
          <w:sz w:val="20"/>
          <w:szCs w:val="20"/>
        </w:rPr>
      </w:pPr>
    </w:p>
    <w:p w:rsidR="00062DEA" w:rsidRPr="009E0139" w:rsidRDefault="00720726" w:rsidP="009E0139">
      <w:pPr>
        <w:pStyle w:val="ListParagraph"/>
        <w:numPr>
          <w:ilvl w:val="0"/>
          <w:numId w:val="6"/>
        </w:numPr>
        <w:rPr>
          <w:rFonts w:asciiTheme="minorHAnsi" w:hAnsiTheme="minorHAnsi" w:cs="Tahoma"/>
          <w:color w:val="000000"/>
          <w:sz w:val="20"/>
          <w:szCs w:val="20"/>
          <w:u w:val="single"/>
        </w:rPr>
      </w:pPr>
      <w:r w:rsidRPr="009E0139">
        <w:rPr>
          <w:rFonts w:asciiTheme="minorHAnsi" w:hAnsiTheme="minorHAnsi" w:cs="Tahoma"/>
          <w:color w:val="000000"/>
          <w:sz w:val="20"/>
          <w:szCs w:val="20"/>
          <w:u w:val="single"/>
        </w:rPr>
        <w:t>Taking</w:t>
      </w:r>
      <w:r w:rsidR="00062DEA" w:rsidRPr="009E0139">
        <w:rPr>
          <w:rFonts w:asciiTheme="minorHAnsi" w:hAnsiTheme="minorHAnsi" w:cs="Tahoma"/>
          <w:color w:val="000000"/>
          <w:sz w:val="20"/>
          <w:szCs w:val="20"/>
          <w:u w:val="single"/>
        </w:rPr>
        <w:t xml:space="preserve"> </w:t>
      </w:r>
      <w:r w:rsidR="00EF5492">
        <w:rPr>
          <w:rFonts w:asciiTheme="minorHAnsi" w:hAnsiTheme="minorHAnsi" w:cs="Tahoma"/>
          <w:color w:val="000000"/>
          <w:sz w:val="20"/>
          <w:szCs w:val="20"/>
          <w:u w:val="single"/>
        </w:rPr>
        <w:t>p</w:t>
      </w:r>
      <w:r w:rsidR="00062DEA" w:rsidRPr="009E0139">
        <w:rPr>
          <w:rFonts w:asciiTheme="minorHAnsi" w:hAnsiTheme="minorHAnsi" w:cs="Tahoma"/>
          <w:color w:val="000000"/>
          <w:sz w:val="20"/>
          <w:szCs w:val="20"/>
          <w:u w:val="single"/>
        </w:rPr>
        <w:t>hoto</w:t>
      </w:r>
      <w:r w:rsidRPr="009E0139">
        <w:rPr>
          <w:rFonts w:asciiTheme="minorHAnsi" w:hAnsiTheme="minorHAnsi" w:cs="Tahoma"/>
          <w:color w:val="000000"/>
          <w:sz w:val="20"/>
          <w:szCs w:val="20"/>
          <w:u w:val="single"/>
        </w:rPr>
        <w:t>graph</w:t>
      </w:r>
      <w:r w:rsidR="00062DEA" w:rsidRPr="009E0139">
        <w:rPr>
          <w:rFonts w:asciiTheme="minorHAnsi" w:hAnsiTheme="minorHAnsi" w:cs="Tahoma"/>
          <w:color w:val="000000"/>
          <w:sz w:val="20"/>
          <w:szCs w:val="20"/>
          <w:u w:val="single"/>
        </w:rPr>
        <w:t xml:space="preserve">s: </w:t>
      </w:r>
    </w:p>
    <w:p w:rsidR="00062DEA" w:rsidRPr="009E0139" w:rsidRDefault="00062DEA" w:rsidP="00062DEA">
      <w:pPr>
        <w:rPr>
          <w:rFonts w:asciiTheme="minorHAnsi" w:hAnsiTheme="minorHAnsi" w:cs="Tahoma"/>
          <w:color w:val="000000"/>
          <w:sz w:val="20"/>
          <w:szCs w:val="20"/>
        </w:rPr>
      </w:pPr>
    </w:p>
    <w:p w:rsidR="009E0139" w:rsidRPr="009E0139" w:rsidRDefault="00062DEA" w:rsidP="009E0139">
      <w:pPr>
        <w:pStyle w:val="ListParagraph"/>
        <w:numPr>
          <w:ilvl w:val="0"/>
          <w:numId w:val="4"/>
        </w:numPr>
        <w:rPr>
          <w:rFonts w:asciiTheme="minorHAnsi" w:hAnsiTheme="minorHAnsi" w:cs="Tahoma"/>
          <w:color w:val="000000"/>
          <w:sz w:val="20"/>
          <w:szCs w:val="20"/>
        </w:rPr>
      </w:pPr>
      <w:r w:rsidRPr="009E0139">
        <w:rPr>
          <w:rFonts w:asciiTheme="minorHAnsi" w:hAnsiTheme="minorHAnsi" w:cs="Tahoma"/>
          <w:color w:val="000000"/>
          <w:sz w:val="20"/>
          <w:szCs w:val="20"/>
        </w:rPr>
        <w:t>Make sure you get all of your</w:t>
      </w:r>
      <w:r w:rsidR="00EF5492">
        <w:rPr>
          <w:rFonts w:asciiTheme="minorHAnsi" w:hAnsiTheme="minorHAnsi" w:cs="Tahoma"/>
          <w:color w:val="000000"/>
          <w:sz w:val="20"/>
          <w:szCs w:val="20"/>
        </w:rPr>
        <w:t xml:space="preserve"> child’s head in the photograph</w:t>
      </w:r>
      <w:r w:rsidRPr="009E0139">
        <w:rPr>
          <w:rFonts w:asciiTheme="minorHAnsi" w:hAnsiTheme="minorHAnsi" w:cs="Tahoma"/>
          <w:color w:val="000000"/>
          <w:sz w:val="20"/>
          <w:szCs w:val="20"/>
        </w:rPr>
        <w:t xml:space="preserve">. </w:t>
      </w:r>
      <w:r w:rsidR="009E0139" w:rsidRPr="009E0139">
        <w:rPr>
          <w:rFonts w:asciiTheme="minorHAnsi" w:hAnsiTheme="minorHAnsi" w:cs="Tahoma"/>
          <w:color w:val="000000"/>
          <w:sz w:val="20"/>
          <w:szCs w:val="20"/>
        </w:rPr>
        <w:t>Take from approximately 1ft (30cms) away.</w:t>
      </w:r>
    </w:p>
    <w:p w:rsidR="00062DEA" w:rsidRPr="009E0139" w:rsidRDefault="00062DEA" w:rsidP="00062DEA">
      <w:pPr>
        <w:pStyle w:val="ListParagraph"/>
        <w:numPr>
          <w:ilvl w:val="0"/>
          <w:numId w:val="4"/>
        </w:numPr>
        <w:rPr>
          <w:rFonts w:asciiTheme="minorHAnsi" w:hAnsiTheme="minorHAnsi" w:cs="Tahoma"/>
          <w:color w:val="000000"/>
          <w:sz w:val="20"/>
          <w:szCs w:val="20"/>
        </w:rPr>
      </w:pPr>
      <w:r w:rsidRPr="009E0139">
        <w:rPr>
          <w:rFonts w:asciiTheme="minorHAnsi" w:hAnsiTheme="minorHAnsi" w:cs="Tahoma"/>
          <w:color w:val="000000"/>
          <w:sz w:val="20"/>
          <w:szCs w:val="20"/>
        </w:rPr>
        <w:t xml:space="preserve">The consultant is looking to see the shape of all of their head, front, back and sides, as well as the appearance of their face. </w:t>
      </w:r>
    </w:p>
    <w:p w:rsidR="00062DEA" w:rsidRPr="009E0139" w:rsidRDefault="00062DEA" w:rsidP="00B976E9">
      <w:pPr>
        <w:pStyle w:val="ListParagraph"/>
        <w:numPr>
          <w:ilvl w:val="0"/>
          <w:numId w:val="4"/>
        </w:numPr>
        <w:rPr>
          <w:rFonts w:asciiTheme="minorHAnsi" w:hAnsiTheme="minorHAnsi" w:cs="Tahoma"/>
          <w:color w:val="000000"/>
          <w:sz w:val="20"/>
          <w:szCs w:val="20"/>
        </w:rPr>
      </w:pPr>
      <w:r w:rsidRPr="009E0139">
        <w:rPr>
          <w:rFonts w:asciiTheme="minorHAnsi" w:hAnsiTheme="minorHAnsi" w:cs="Tahoma"/>
          <w:color w:val="000000"/>
          <w:sz w:val="20"/>
          <w:szCs w:val="20"/>
        </w:rPr>
        <w:t xml:space="preserve">Smiling photographs are fine but try to get some neutral expressions as well, especially of their face. </w:t>
      </w:r>
    </w:p>
    <w:p w:rsidR="009E0139" w:rsidRPr="009E0139" w:rsidRDefault="009E0139" w:rsidP="009E0139">
      <w:pPr>
        <w:pStyle w:val="ListParagraph"/>
        <w:rPr>
          <w:rFonts w:asciiTheme="minorHAnsi" w:hAnsiTheme="minorHAnsi" w:cs="Tahoma"/>
          <w:color w:val="000000"/>
          <w:sz w:val="20"/>
          <w:szCs w:val="20"/>
        </w:rPr>
      </w:pPr>
    </w:p>
    <w:p w:rsidR="00062DEA" w:rsidRPr="009E0139" w:rsidRDefault="00720726" w:rsidP="009E0139">
      <w:pPr>
        <w:pStyle w:val="ListParagraph"/>
        <w:numPr>
          <w:ilvl w:val="0"/>
          <w:numId w:val="6"/>
        </w:numPr>
        <w:rPr>
          <w:rFonts w:asciiTheme="minorHAnsi" w:hAnsiTheme="minorHAnsi" w:cs="Tahoma"/>
          <w:color w:val="000000"/>
          <w:sz w:val="20"/>
          <w:szCs w:val="20"/>
          <w:u w:val="single"/>
        </w:rPr>
      </w:pPr>
      <w:r w:rsidRPr="009E0139">
        <w:rPr>
          <w:rFonts w:asciiTheme="minorHAnsi" w:hAnsiTheme="minorHAnsi" w:cs="Tahoma"/>
          <w:color w:val="000000"/>
          <w:sz w:val="20"/>
          <w:szCs w:val="20"/>
          <w:u w:val="single"/>
        </w:rPr>
        <w:t>How many photos to take</w:t>
      </w:r>
      <w:r w:rsidR="00062DEA" w:rsidRPr="009E0139">
        <w:rPr>
          <w:rFonts w:asciiTheme="minorHAnsi" w:hAnsiTheme="minorHAnsi" w:cs="Tahoma"/>
          <w:color w:val="000000"/>
          <w:sz w:val="20"/>
          <w:szCs w:val="20"/>
          <w:u w:val="single"/>
        </w:rPr>
        <w:t xml:space="preserve">? </w:t>
      </w:r>
    </w:p>
    <w:p w:rsidR="00062DEA" w:rsidRPr="009E0139" w:rsidRDefault="00062DEA" w:rsidP="00062DEA">
      <w:pPr>
        <w:pStyle w:val="ListParagraph"/>
        <w:rPr>
          <w:rFonts w:asciiTheme="minorHAnsi" w:hAnsiTheme="minorHAnsi" w:cs="Tahoma"/>
          <w:color w:val="000000"/>
          <w:sz w:val="20"/>
          <w:szCs w:val="20"/>
        </w:rPr>
      </w:pPr>
    </w:p>
    <w:p w:rsidR="00062DEA" w:rsidRPr="009E0139" w:rsidRDefault="00062DEA" w:rsidP="00720726">
      <w:pPr>
        <w:pStyle w:val="ListParagraph"/>
        <w:numPr>
          <w:ilvl w:val="0"/>
          <w:numId w:val="5"/>
        </w:numPr>
        <w:rPr>
          <w:rFonts w:asciiTheme="minorHAnsi" w:hAnsiTheme="minorHAnsi" w:cs="Tahoma"/>
          <w:color w:val="000000"/>
          <w:sz w:val="20"/>
          <w:szCs w:val="20"/>
        </w:rPr>
      </w:pPr>
      <w:r w:rsidRPr="009E0139">
        <w:rPr>
          <w:rFonts w:asciiTheme="minorHAnsi" w:hAnsiTheme="minorHAnsi" w:cs="Tahoma"/>
          <w:color w:val="000000"/>
          <w:sz w:val="20"/>
          <w:szCs w:val="20"/>
        </w:rPr>
        <w:t>There are 6 photographs you have to take, as outlined in the diagram and sample pictures below. Use these sample photos as your guide and check</w:t>
      </w:r>
      <w:r w:rsidR="00EF5492">
        <w:rPr>
          <w:rFonts w:asciiTheme="minorHAnsi" w:hAnsiTheme="minorHAnsi" w:cs="Tahoma"/>
          <w:color w:val="000000"/>
          <w:sz w:val="20"/>
          <w:szCs w:val="20"/>
        </w:rPr>
        <w:t>list. You can take as many photos</w:t>
      </w:r>
      <w:bookmarkStart w:id="0" w:name="_GoBack"/>
      <w:bookmarkEnd w:id="0"/>
      <w:r w:rsidRPr="009E0139">
        <w:rPr>
          <w:rFonts w:asciiTheme="minorHAnsi" w:hAnsiTheme="minorHAnsi" w:cs="Tahoma"/>
          <w:color w:val="000000"/>
          <w:sz w:val="20"/>
          <w:szCs w:val="20"/>
        </w:rPr>
        <w:t xml:space="preserve"> as you like as long as you tick those 6 boxes, send us your best 6 photos. </w:t>
      </w:r>
      <w:r w:rsidR="00EC124C" w:rsidRPr="00BD2436">
        <w:rPr>
          <w:rStyle w:val="Hyperlink"/>
          <w:rFonts w:asciiTheme="minorHAnsi" w:hAnsiTheme="minorHAnsi"/>
          <w:sz w:val="20"/>
          <w:szCs w:val="20"/>
        </w:rPr>
        <w:t>Add photo images as a link here</w:t>
      </w:r>
    </w:p>
    <w:p w:rsidR="00062DEA" w:rsidRPr="009E0139" w:rsidRDefault="00062DEA" w:rsidP="00062DEA">
      <w:pPr>
        <w:pStyle w:val="ListParagraph"/>
        <w:rPr>
          <w:rFonts w:asciiTheme="minorHAnsi" w:hAnsiTheme="minorHAnsi" w:cs="Tahoma"/>
          <w:color w:val="000000"/>
          <w:sz w:val="20"/>
          <w:szCs w:val="20"/>
        </w:rPr>
      </w:pPr>
    </w:p>
    <w:p w:rsidR="00062DEA" w:rsidRPr="009E0139" w:rsidRDefault="00062DEA" w:rsidP="00720726">
      <w:pPr>
        <w:pStyle w:val="ListParagraph"/>
        <w:numPr>
          <w:ilvl w:val="0"/>
          <w:numId w:val="5"/>
        </w:numPr>
        <w:rPr>
          <w:rFonts w:asciiTheme="minorHAnsi" w:hAnsiTheme="minorHAnsi" w:cs="Tahoma"/>
          <w:color w:val="000000"/>
          <w:sz w:val="20"/>
          <w:szCs w:val="20"/>
        </w:rPr>
      </w:pPr>
      <w:r w:rsidRPr="009E0139">
        <w:rPr>
          <w:rFonts w:asciiTheme="minorHAnsi" w:hAnsiTheme="minorHAnsi" w:cs="Tahoma"/>
          <w:color w:val="000000"/>
          <w:sz w:val="20"/>
          <w:szCs w:val="20"/>
        </w:rPr>
        <w:t xml:space="preserve">Please send your final 6 photos to our email: </w:t>
      </w:r>
      <w:hyperlink r:id="rId8" w:history="1">
        <w:r w:rsidRPr="009E0139">
          <w:rPr>
            <w:rStyle w:val="Hyperlink"/>
            <w:rFonts w:asciiTheme="minorHAnsi" w:hAnsiTheme="minorHAnsi" w:cs="Tahoma"/>
            <w:sz w:val="20"/>
            <w:szCs w:val="20"/>
          </w:rPr>
          <w:t>craniofacial@cuh.ie</w:t>
        </w:r>
      </w:hyperlink>
      <w:r w:rsidRPr="009E0139">
        <w:rPr>
          <w:rFonts w:asciiTheme="minorHAnsi" w:hAnsiTheme="minorHAnsi" w:cs="Tahoma"/>
          <w:color w:val="000000"/>
          <w:sz w:val="20"/>
          <w:szCs w:val="20"/>
        </w:rPr>
        <w:t xml:space="preserve"> referencing your child’s name and date of birth. </w:t>
      </w:r>
    </w:p>
    <w:p w:rsidR="00062DEA" w:rsidRPr="009E0139" w:rsidRDefault="00062DEA" w:rsidP="00062DEA">
      <w:pPr>
        <w:rPr>
          <w:rFonts w:asciiTheme="minorHAnsi" w:hAnsiTheme="minorHAnsi" w:cs="Tahoma"/>
          <w:color w:val="000000"/>
          <w:sz w:val="20"/>
          <w:szCs w:val="20"/>
        </w:rPr>
      </w:pPr>
    </w:p>
    <w:p w:rsidR="00720726" w:rsidRDefault="009E0139" w:rsidP="00EC124C">
      <w:pPr>
        <w:jc w:val="center"/>
        <w:rPr>
          <w:rFonts w:asciiTheme="minorHAnsi" w:hAnsiTheme="minorHAnsi" w:cs="Tahoma"/>
          <w:color w:val="000000"/>
          <w:sz w:val="20"/>
          <w:szCs w:val="20"/>
        </w:rPr>
      </w:pPr>
      <w:r>
        <w:rPr>
          <w:noProof/>
        </w:rPr>
        <w:lastRenderedPageBreak/>
        <w:drawing>
          <wp:inline distT="0" distB="0" distL="0" distR="0" wp14:anchorId="19A6399B" wp14:editId="18FCA050">
            <wp:extent cx="4406823" cy="309634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graphy views for Referral Form 16.07.201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10456" cy="3098901"/>
                    </a:xfrm>
                    <a:prstGeom prst="rect">
                      <a:avLst/>
                    </a:prstGeom>
                  </pic:spPr>
                </pic:pic>
              </a:graphicData>
            </a:graphic>
          </wp:inline>
        </w:drawing>
      </w:r>
    </w:p>
    <w:p w:rsidR="009E0139" w:rsidRPr="00BD2436" w:rsidRDefault="009E0139" w:rsidP="00E81278">
      <w:pPr>
        <w:rPr>
          <w:rFonts w:asciiTheme="minorHAnsi" w:hAnsiTheme="minorHAnsi" w:cs="Tahoma"/>
          <w:b/>
          <w:color w:val="000000"/>
          <w:sz w:val="20"/>
          <w:szCs w:val="20"/>
        </w:rPr>
      </w:pPr>
    </w:p>
    <w:p w:rsidR="00720726" w:rsidRPr="00BD2436" w:rsidRDefault="00720726" w:rsidP="00E81278">
      <w:pPr>
        <w:rPr>
          <w:rFonts w:asciiTheme="minorHAnsi" w:hAnsiTheme="minorHAnsi" w:cs="Tahoma"/>
          <w:b/>
          <w:color w:val="000000"/>
          <w:sz w:val="20"/>
          <w:szCs w:val="20"/>
          <w:u w:val="single"/>
        </w:rPr>
      </w:pPr>
      <w:r w:rsidRPr="00BD2436">
        <w:rPr>
          <w:rFonts w:asciiTheme="minorHAnsi" w:hAnsiTheme="minorHAnsi" w:cs="Tahoma"/>
          <w:b/>
          <w:color w:val="000000"/>
          <w:sz w:val="20"/>
          <w:szCs w:val="20"/>
          <w:u w:val="single"/>
        </w:rPr>
        <w:t xml:space="preserve">Tips from our </w:t>
      </w:r>
      <w:r w:rsidR="00E458C8" w:rsidRPr="00BD2436">
        <w:rPr>
          <w:rFonts w:asciiTheme="minorHAnsi" w:hAnsiTheme="minorHAnsi" w:cs="Tahoma"/>
          <w:b/>
          <w:color w:val="000000"/>
          <w:sz w:val="20"/>
          <w:szCs w:val="20"/>
          <w:u w:val="single"/>
        </w:rPr>
        <w:t xml:space="preserve">Clinical </w:t>
      </w:r>
      <w:r w:rsidRPr="00BD2436">
        <w:rPr>
          <w:rFonts w:asciiTheme="minorHAnsi" w:hAnsiTheme="minorHAnsi" w:cs="Tahoma"/>
          <w:b/>
          <w:color w:val="000000"/>
          <w:sz w:val="20"/>
          <w:szCs w:val="20"/>
          <w:u w:val="single"/>
        </w:rPr>
        <w:t xml:space="preserve">Photographer when taking </w:t>
      </w:r>
      <w:r w:rsidR="00BD2436" w:rsidRPr="00BD2436">
        <w:rPr>
          <w:rFonts w:asciiTheme="minorHAnsi" w:hAnsiTheme="minorHAnsi" w:cs="Tahoma"/>
          <w:b/>
          <w:color w:val="000000"/>
          <w:sz w:val="20"/>
          <w:szCs w:val="20"/>
          <w:u w:val="single"/>
        </w:rPr>
        <w:t xml:space="preserve">6 </w:t>
      </w:r>
      <w:r w:rsidRPr="00BD2436">
        <w:rPr>
          <w:rFonts w:asciiTheme="minorHAnsi" w:hAnsiTheme="minorHAnsi" w:cs="Tahoma"/>
          <w:b/>
          <w:color w:val="000000"/>
          <w:sz w:val="20"/>
          <w:szCs w:val="20"/>
          <w:u w:val="single"/>
        </w:rPr>
        <w:t xml:space="preserve">different views: </w:t>
      </w:r>
    </w:p>
    <w:p w:rsidR="00720726" w:rsidRPr="009E0139" w:rsidRDefault="00720726" w:rsidP="00E81278">
      <w:pPr>
        <w:rPr>
          <w:rFonts w:asciiTheme="minorHAnsi" w:hAnsiTheme="minorHAnsi" w:cs="Tahoma"/>
          <w:color w:val="000000"/>
          <w:sz w:val="20"/>
          <w:szCs w:val="20"/>
          <w:u w:val="single"/>
        </w:rPr>
      </w:pPr>
    </w:p>
    <w:p w:rsidR="00E81278" w:rsidRPr="00BD2436" w:rsidRDefault="009F3AAF" w:rsidP="00E81278">
      <w:pPr>
        <w:pStyle w:val="ListParagraph"/>
        <w:numPr>
          <w:ilvl w:val="0"/>
          <w:numId w:val="7"/>
        </w:numPr>
        <w:rPr>
          <w:rFonts w:asciiTheme="minorHAnsi" w:hAnsiTheme="minorHAnsi" w:cs="Tahoma"/>
          <w:color w:val="000000"/>
          <w:sz w:val="20"/>
          <w:szCs w:val="20"/>
          <w:u w:val="single"/>
        </w:rPr>
      </w:pPr>
      <w:r w:rsidRPr="00BD2436">
        <w:rPr>
          <w:rFonts w:asciiTheme="minorHAnsi" w:hAnsiTheme="minorHAnsi" w:cs="Tahoma"/>
          <w:color w:val="000000"/>
          <w:sz w:val="20"/>
          <w:szCs w:val="20"/>
          <w:u w:val="single"/>
        </w:rPr>
        <w:t xml:space="preserve">Facial view: </w:t>
      </w:r>
      <w:r w:rsidR="00BD2436">
        <w:rPr>
          <w:rFonts w:asciiTheme="minorHAnsi" w:hAnsiTheme="minorHAnsi" w:cs="Tahoma"/>
          <w:color w:val="000000"/>
          <w:sz w:val="20"/>
          <w:szCs w:val="20"/>
        </w:rPr>
        <w:t>m</w:t>
      </w:r>
      <w:r w:rsidR="00E81278" w:rsidRPr="00BD2436">
        <w:rPr>
          <w:rFonts w:asciiTheme="minorHAnsi" w:hAnsiTheme="minorHAnsi" w:cs="Tahoma"/>
          <w:color w:val="000000"/>
          <w:sz w:val="20"/>
          <w:szCs w:val="20"/>
        </w:rPr>
        <w:t xml:space="preserve">ake sure your </w:t>
      </w:r>
      <w:r w:rsidR="00062DEA" w:rsidRPr="00BD2436">
        <w:rPr>
          <w:rFonts w:asciiTheme="minorHAnsi" w:hAnsiTheme="minorHAnsi" w:cs="Tahoma"/>
          <w:color w:val="000000"/>
          <w:sz w:val="20"/>
          <w:szCs w:val="20"/>
        </w:rPr>
        <w:t>child’s</w:t>
      </w:r>
      <w:r w:rsidR="00E81278" w:rsidRPr="00BD2436">
        <w:rPr>
          <w:rFonts w:asciiTheme="minorHAnsi" w:hAnsiTheme="minorHAnsi" w:cs="Tahoma"/>
          <w:color w:val="000000"/>
          <w:sz w:val="20"/>
          <w:szCs w:val="20"/>
        </w:rPr>
        <w:t xml:space="preserve"> nose is in the centre of the photograph and that you have their chin, ears and the top of their head in the photograph. Try to get them to look straight at the camera so no tilting their head forwards or backwards.</w:t>
      </w:r>
    </w:p>
    <w:p w:rsidR="00E81278" w:rsidRPr="009E0139" w:rsidRDefault="00E81278" w:rsidP="00E81278">
      <w:pPr>
        <w:rPr>
          <w:rFonts w:asciiTheme="minorHAnsi" w:hAnsiTheme="minorHAnsi" w:cs="Tahoma"/>
          <w:color w:val="000000"/>
          <w:sz w:val="20"/>
          <w:szCs w:val="20"/>
        </w:rPr>
      </w:pPr>
    </w:p>
    <w:p w:rsidR="00BD2436" w:rsidRDefault="009F3AAF" w:rsidP="00E81278">
      <w:pPr>
        <w:pStyle w:val="ListParagraph"/>
        <w:numPr>
          <w:ilvl w:val="0"/>
          <w:numId w:val="7"/>
        </w:numPr>
        <w:rPr>
          <w:rFonts w:asciiTheme="minorHAnsi" w:hAnsiTheme="minorHAnsi" w:cs="Tahoma"/>
          <w:color w:val="000000"/>
          <w:sz w:val="20"/>
          <w:szCs w:val="20"/>
        </w:rPr>
      </w:pPr>
      <w:r w:rsidRPr="00BD2436">
        <w:rPr>
          <w:rFonts w:asciiTheme="minorHAnsi" w:hAnsiTheme="minorHAnsi" w:cs="Tahoma"/>
          <w:color w:val="000000"/>
          <w:sz w:val="20"/>
          <w:szCs w:val="20"/>
          <w:u w:val="single"/>
        </w:rPr>
        <w:t>L</w:t>
      </w:r>
      <w:r w:rsidR="00E81278" w:rsidRPr="00BD2436">
        <w:rPr>
          <w:rFonts w:asciiTheme="minorHAnsi" w:hAnsiTheme="minorHAnsi" w:cs="Tahoma"/>
          <w:color w:val="000000"/>
          <w:sz w:val="20"/>
          <w:szCs w:val="20"/>
          <w:u w:val="single"/>
        </w:rPr>
        <w:t>ateral view (left and right)</w:t>
      </w:r>
      <w:r w:rsidRPr="00BD2436">
        <w:rPr>
          <w:rFonts w:asciiTheme="minorHAnsi" w:hAnsiTheme="minorHAnsi" w:cs="Tahoma"/>
          <w:color w:val="000000"/>
          <w:sz w:val="20"/>
          <w:szCs w:val="20"/>
        </w:rPr>
        <w:t xml:space="preserve">: </w:t>
      </w:r>
      <w:r w:rsidR="00E81278" w:rsidRPr="00BD2436">
        <w:rPr>
          <w:rFonts w:asciiTheme="minorHAnsi" w:hAnsiTheme="minorHAnsi" w:cs="Tahoma"/>
          <w:color w:val="000000"/>
          <w:sz w:val="20"/>
          <w:szCs w:val="20"/>
        </w:rPr>
        <w:t xml:space="preserve"> your </w:t>
      </w:r>
      <w:r w:rsidRPr="00BD2436">
        <w:rPr>
          <w:rFonts w:asciiTheme="minorHAnsi" w:hAnsiTheme="minorHAnsi" w:cs="Tahoma"/>
          <w:color w:val="000000"/>
          <w:sz w:val="20"/>
          <w:szCs w:val="20"/>
        </w:rPr>
        <w:t>child’s</w:t>
      </w:r>
      <w:r w:rsidR="00E81278" w:rsidRPr="00BD2436">
        <w:rPr>
          <w:rFonts w:asciiTheme="minorHAnsi" w:hAnsiTheme="minorHAnsi" w:cs="Tahoma"/>
          <w:color w:val="000000"/>
          <w:sz w:val="20"/>
          <w:szCs w:val="20"/>
        </w:rPr>
        <w:t xml:space="preserve"> ear should be the centre of the photograph this time and that you are getting their nose and chin in the photo, their forehead and the back of their head as well. It might help to have a second person distracting them off to the side to get this photo. They can tilt their head up and down a bit in this one but make sure they don't tilt their head towards or away from you. If they are doing this a lot, you might need to change your position by standing up or kneeling down to get the photo.</w:t>
      </w:r>
    </w:p>
    <w:p w:rsidR="00BD2436" w:rsidRPr="00BD2436" w:rsidRDefault="00BD2436" w:rsidP="00BD2436">
      <w:pPr>
        <w:pStyle w:val="ListParagraph"/>
        <w:rPr>
          <w:rFonts w:asciiTheme="minorHAnsi" w:hAnsiTheme="minorHAnsi" w:cs="Tahoma"/>
          <w:color w:val="000000"/>
          <w:sz w:val="20"/>
          <w:szCs w:val="20"/>
          <w:u w:val="single"/>
        </w:rPr>
      </w:pPr>
    </w:p>
    <w:p w:rsidR="00BD2436" w:rsidRDefault="009F3AAF" w:rsidP="00E81278">
      <w:pPr>
        <w:pStyle w:val="ListParagraph"/>
        <w:numPr>
          <w:ilvl w:val="0"/>
          <w:numId w:val="7"/>
        </w:numPr>
        <w:rPr>
          <w:rFonts w:asciiTheme="minorHAnsi" w:hAnsiTheme="minorHAnsi" w:cs="Tahoma"/>
          <w:color w:val="000000"/>
          <w:sz w:val="20"/>
          <w:szCs w:val="20"/>
        </w:rPr>
      </w:pPr>
      <w:r w:rsidRPr="00BD2436">
        <w:rPr>
          <w:rFonts w:asciiTheme="minorHAnsi" w:hAnsiTheme="minorHAnsi" w:cs="Tahoma"/>
          <w:color w:val="000000"/>
          <w:sz w:val="20"/>
          <w:szCs w:val="20"/>
          <w:u w:val="single"/>
        </w:rPr>
        <w:t xml:space="preserve">View up: </w:t>
      </w:r>
      <w:r w:rsidR="00E81278" w:rsidRPr="00BD2436">
        <w:rPr>
          <w:rFonts w:asciiTheme="minorHAnsi" w:hAnsiTheme="minorHAnsi" w:cs="Tahoma"/>
          <w:color w:val="000000"/>
          <w:sz w:val="20"/>
          <w:szCs w:val="20"/>
        </w:rPr>
        <w:t xml:space="preserve"> have them lie down flat on a surface that isn't too soft. If the surface is too squishy, then they will sink into it and parts of their head won't be visible in the photos. If a second person dangles a toy above their head this might help but make sure, if they reach up towards the toy, </w:t>
      </w:r>
      <w:r w:rsidRPr="00BD2436">
        <w:rPr>
          <w:rFonts w:asciiTheme="minorHAnsi" w:hAnsiTheme="minorHAnsi" w:cs="Tahoma"/>
          <w:color w:val="000000"/>
          <w:sz w:val="20"/>
          <w:szCs w:val="20"/>
        </w:rPr>
        <w:t xml:space="preserve">make sure </w:t>
      </w:r>
      <w:r w:rsidR="00E81278" w:rsidRPr="00BD2436">
        <w:rPr>
          <w:rFonts w:asciiTheme="minorHAnsi" w:hAnsiTheme="minorHAnsi" w:cs="Tahoma"/>
          <w:color w:val="000000"/>
          <w:sz w:val="20"/>
          <w:szCs w:val="20"/>
        </w:rPr>
        <w:t xml:space="preserve">that your </w:t>
      </w:r>
      <w:r w:rsidR="009E0139" w:rsidRPr="00BD2436">
        <w:rPr>
          <w:rFonts w:asciiTheme="minorHAnsi" w:hAnsiTheme="minorHAnsi" w:cs="Tahoma"/>
          <w:color w:val="000000"/>
          <w:sz w:val="20"/>
          <w:szCs w:val="20"/>
        </w:rPr>
        <w:t>child’s</w:t>
      </w:r>
      <w:r w:rsidR="00E81278" w:rsidRPr="00BD2436">
        <w:rPr>
          <w:rFonts w:asciiTheme="minorHAnsi" w:hAnsiTheme="minorHAnsi" w:cs="Tahoma"/>
          <w:color w:val="000000"/>
          <w:sz w:val="20"/>
          <w:szCs w:val="20"/>
        </w:rPr>
        <w:t xml:space="preserve"> hands don't get in the photo. This view should show the shape of their forehead at the top of the photo, try and get as much of the curve as you can.</w:t>
      </w:r>
    </w:p>
    <w:p w:rsidR="00BD2436" w:rsidRPr="00BD2436" w:rsidRDefault="00BD2436" w:rsidP="00BD2436">
      <w:pPr>
        <w:pStyle w:val="ListParagraph"/>
        <w:rPr>
          <w:rFonts w:asciiTheme="minorHAnsi" w:hAnsiTheme="minorHAnsi" w:cs="Tahoma"/>
          <w:color w:val="000000"/>
          <w:sz w:val="20"/>
          <w:szCs w:val="20"/>
          <w:u w:val="single"/>
        </w:rPr>
      </w:pPr>
    </w:p>
    <w:p w:rsidR="00BD2436" w:rsidRDefault="00062DEA" w:rsidP="00E81278">
      <w:pPr>
        <w:pStyle w:val="ListParagraph"/>
        <w:numPr>
          <w:ilvl w:val="0"/>
          <w:numId w:val="7"/>
        </w:numPr>
        <w:rPr>
          <w:rFonts w:asciiTheme="minorHAnsi" w:hAnsiTheme="minorHAnsi" w:cs="Tahoma"/>
          <w:color w:val="000000"/>
          <w:sz w:val="20"/>
          <w:szCs w:val="20"/>
        </w:rPr>
      </w:pPr>
      <w:r w:rsidRPr="00BD2436">
        <w:rPr>
          <w:rFonts w:asciiTheme="minorHAnsi" w:hAnsiTheme="minorHAnsi" w:cs="Tahoma"/>
          <w:color w:val="000000"/>
          <w:sz w:val="20"/>
          <w:szCs w:val="20"/>
          <w:u w:val="single"/>
        </w:rPr>
        <w:t>V</w:t>
      </w:r>
      <w:r w:rsidR="00E81278" w:rsidRPr="00BD2436">
        <w:rPr>
          <w:rFonts w:asciiTheme="minorHAnsi" w:hAnsiTheme="minorHAnsi" w:cs="Tahoma"/>
          <w:color w:val="000000"/>
          <w:sz w:val="20"/>
          <w:szCs w:val="20"/>
          <w:u w:val="single"/>
        </w:rPr>
        <w:t>iew down</w:t>
      </w:r>
      <w:r w:rsidR="00E81278" w:rsidRPr="00BD2436">
        <w:rPr>
          <w:rFonts w:asciiTheme="minorHAnsi" w:hAnsiTheme="minorHAnsi" w:cs="Tahoma"/>
          <w:color w:val="000000"/>
          <w:sz w:val="20"/>
          <w:szCs w:val="20"/>
        </w:rPr>
        <w:t xml:space="preserve"> - same as before, not too soft a surface but this time from above. The curve of your </w:t>
      </w:r>
      <w:r w:rsidRPr="00BD2436">
        <w:rPr>
          <w:rFonts w:asciiTheme="minorHAnsi" w:hAnsiTheme="minorHAnsi" w:cs="Tahoma"/>
          <w:color w:val="000000"/>
          <w:sz w:val="20"/>
          <w:szCs w:val="20"/>
        </w:rPr>
        <w:t>child’s</w:t>
      </w:r>
      <w:r w:rsidR="00E81278" w:rsidRPr="00BD2436">
        <w:rPr>
          <w:rFonts w:asciiTheme="minorHAnsi" w:hAnsiTheme="minorHAnsi" w:cs="Tahoma"/>
          <w:color w:val="000000"/>
          <w:sz w:val="20"/>
          <w:szCs w:val="20"/>
        </w:rPr>
        <w:t xml:space="preserve"> forehead should be at the bottom of the photo with a little bit of their chin visible at the top of the photo.</w:t>
      </w:r>
    </w:p>
    <w:p w:rsidR="00BD2436" w:rsidRPr="00BD2436" w:rsidRDefault="00BD2436" w:rsidP="00BD2436">
      <w:pPr>
        <w:pStyle w:val="ListParagraph"/>
        <w:rPr>
          <w:rFonts w:asciiTheme="minorHAnsi" w:hAnsiTheme="minorHAnsi" w:cs="Tahoma"/>
          <w:color w:val="000000"/>
          <w:sz w:val="20"/>
          <w:szCs w:val="20"/>
          <w:u w:val="single"/>
        </w:rPr>
      </w:pPr>
    </w:p>
    <w:p w:rsidR="00E81278" w:rsidRPr="00BD2436" w:rsidRDefault="00062DEA" w:rsidP="00E81278">
      <w:pPr>
        <w:pStyle w:val="ListParagraph"/>
        <w:numPr>
          <w:ilvl w:val="0"/>
          <w:numId w:val="7"/>
        </w:numPr>
        <w:rPr>
          <w:rFonts w:asciiTheme="minorHAnsi" w:hAnsiTheme="minorHAnsi" w:cs="Tahoma"/>
          <w:color w:val="000000"/>
          <w:sz w:val="20"/>
          <w:szCs w:val="20"/>
        </w:rPr>
      </w:pPr>
      <w:r w:rsidRPr="00BD2436">
        <w:rPr>
          <w:rFonts w:asciiTheme="minorHAnsi" w:hAnsiTheme="minorHAnsi" w:cs="Tahoma"/>
          <w:color w:val="000000"/>
          <w:sz w:val="20"/>
          <w:szCs w:val="20"/>
          <w:u w:val="single"/>
        </w:rPr>
        <w:t>T</w:t>
      </w:r>
      <w:r w:rsidR="00E81278" w:rsidRPr="00BD2436">
        <w:rPr>
          <w:rFonts w:asciiTheme="minorHAnsi" w:hAnsiTheme="minorHAnsi" w:cs="Tahoma"/>
          <w:color w:val="000000"/>
          <w:sz w:val="20"/>
          <w:szCs w:val="20"/>
          <w:u w:val="single"/>
        </w:rPr>
        <w:t>op down</w:t>
      </w:r>
      <w:r w:rsidR="00E81278" w:rsidRPr="00BD2436">
        <w:rPr>
          <w:rFonts w:asciiTheme="minorHAnsi" w:hAnsiTheme="minorHAnsi" w:cs="Tahoma"/>
          <w:color w:val="000000"/>
          <w:sz w:val="20"/>
          <w:szCs w:val="20"/>
        </w:rPr>
        <w:t xml:space="preserve"> - same again with a not too soft </w:t>
      </w:r>
      <w:r w:rsidRPr="00BD2436">
        <w:rPr>
          <w:rFonts w:asciiTheme="minorHAnsi" w:hAnsiTheme="minorHAnsi" w:cs="Tahoma"/>
          <w:color w:val="000000"/>
          <w:sz w:val="20"/>
          <w:szCs w:val="20"/>
        </w:rPr>
        <w:t xml:space="preserve">a </w:t>
      </w:r>
      <w:r w:rsidR="00E81278" w:rsidRPr="00BD2436">
        <w:rPr>
          <w:rFonts w:asciiTheme="minorHAnsi" w:hAnsiTheme="minorHAnsi" w:cs="Tahoma"/>
          <w:color w:val="000000"/>
          <w:sz w:val="20"/>
          <w:szCs w:val="20"/>
        </w:rPr>
        <w:t xml:space="preserve">surface as this view has to show the shape of your </w:t>
      </w:r>
      <w:r w:rsidRPr="00BD2436">
        <w:rPr>
          <w:rFonts w:asciiTheme="minorHAnsi" w:hAnsiTheme="minorHAnsi" w:cs="Tahoma"/>
          <w:color w:val="000000"/>
          <w:sz w:val="20"/>
          <w:szCs w:val="20"/>
        </w:rPr>
        <w:t>child’s</w:t>
      </w:r>
      <w:r w:rsidR="00E81278" w:rsidRPr="00BD2436">
        <w:rPr>
          <w:rFonts w:asciiTheme="minorHAnsi" w:hAnsiTheme="minorHAnsi" w:cs="Tahoma"/>
          <w:color w:val="000000"/>
          <w:sz w:val="20"/>
          <w:szCs w:val="20"/>
        </w:rPr>
        <w:t xml:space="preserve"> head from the brow at the top of the photo to the back of their head at the bottom of the photo. You'll probably be able to see a bit of their ears sticking out either side as well. You shouldn't see much of their face in this photo, the forehead shou</w:t>
      </w:r>
      <w:r w:rsidRPr="00BD2436">
        <w:rPr>
          <w:rFonts w:asciiTheme="minorHAnsi" w:hAnsiTheme="minorHAnsi" w:cs="Tahoma"/>
          <w:color w:val="000000"/>
          <w:sz w:val="20"/>
          <w:szCs w:val="20"/>
        </w:rPr>
        <w:t xml:space="preserve">ld obscure it, this is fine, </w:t>
      </w:r>
      <w:r w:rsidR="00EC124C" w:rsidRPr="00BD2436">
        <w:rPr>
          <w:rFonts w:asciiTheme="minorHAnsi" w:hAnsiTheme="minorHAnsi" w:cs="Tahoma"/>
          <w:color w:val="000000"/>
          <w:sz w:val="20"/>
          <w:szCs w:val="20"/>
        </w:rPr>
        <w:t>and it’s</w:t>
      </w:r>
      <w:r w:rsidR="00E81278" w:rsidRPr="00BD2436">
        <w:rPr>
          <w:rFonts w:asciiTheme="minorHAnsi" w:hAnsiTheme="minorHAnsi" w:cs="Tahoma"/>
          <w:color w:val="000000"/>
          <w:sz w:val="20"/>
          <w:szCs w:val="20"/>
        </w:rPr>
        <w:t xml:space="preserve"> the shape of the head we want to capture in this photo.</w:t>
      </w:r>
    </w:p>
    <w:p w:rsidR="00E81278" w:rsidRPr="009E0139" w:rsidRDefault="00E81278" w:rsidP="00E81278">
      <w:pPr>
        <w:rPr>
          <w:rFonts w:asciiTheme="minorHAnsi" w:hAnsiTheme="minorHAnsi" w:cs="Tahoma"/>
          <w:color w:val="000000"/>
          <w:sz w:val="20"/>
          <w:szCs w:val="20"/>
        </w:rPr>
      </w:pPr>
    </w:p>
    <w:p w:rsidR="00D36B6A" w:rsidRPr="009E0139" w:rsidRDefault="00D36B6A">
      <w:pPr>
        <w:rPr>
          <w:rFonts w:asciiTheme="minorHAnsi" w:hAnsiTheme="minorHAnsi"/>
          <w:sz w:val="20"/>
          <w:szCs w:val="20"/>
        </w:rPr>
      </w:pPr>
    </w:p>
    <w:sectPr w:rsidR="00D36B6A" w:rsidRPr="009E013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278" w:rsidRDefault="00E81278" w:rsidP="00E81278">
      <w:r>
        <w:separator/>
      </w:r>
    </w:p>
  </w:endnote>
  <w:endnote w:type="continuationSeparator" w:id="0">
    <w:p w:rsidR="00E81278" w:rsidRDefault="00E81278" w:rsidP="00E8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24C" w:rsidRPr="00EC124C" w:rsidRDefault="00EC124C">
    <w:pPr>
      <w:pStyle w:val="Footer"/>
      <w:rPr>
        <w:rFonts w:asciiTheme="minorHAnsi" w:hAnsiTheme="minorHAnsi"/>
        <w:sz w:val="20"/>
        <w:szCs w:val="20"/>
      </w:rPr>
    </w:pPr>
    <w:r w:rsidRPr="00EC124C">
      <w:rPr>
        <w:rFonts w:asciiTheme="minorHAnsi" w:hAnsiTheme="minorHAnsi"/>
        <w:sz w:val="20"/>
        <w:szCs w:val="20"/>
      </w:rPr>
      <w:t>NPCC May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278" w:rsidRDefault="00E81278" w:rsidP="00E81278">
      <w:r>
        <w:separator/>
      </w:r>
    </w:p>
  </w:footnote>
  <w:footnote w:type="continuationSeparator" w:id="0">
    <w:p w:rsidR="00E81278" w:rsidRDefault="00E81278" w:rsidP="00E81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278" w:rsidRDefault="00062DEA" w:rsidP="00062DEA">
    <w:pPr>
      <w:pStyle w:val="Header"/>
      <w:jc w:val="center"/>
    </w:pPr>
    <w:r>
      <w:t>Tips on h</w:t>
    </w:r>
    <w:r w:rsidR="00E81278">
      <w:t xml:space="preserve">ow to take good </w:t>
    </w:r>
    <w:r>
      <w:t>clinical photographs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C3FAC"/>
    <w:multiLevelType w:val="hybridMultilevel"/>
    <w:tmpl w:val="F94C6A30"/>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31BC3451"/>
    <w:multiLevelType w:val="hybridMultilevel"/>
    <w:tmpl w:val="356AB4C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AFC02FD"/>
    <w:multiLevelType w:val="hybridMultilevel"/>
    <w:tmpl w:val="A5AC487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43A251C0"/>
    <w:multiLevelType w:val="hybridMultilevel"/>
    <w:tmpl w:val="F85695DE"/>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76E7916"/>
    <w:multiLevelType w:val="hybridMultilevel"/>
    <w:tmpl w:val="EA8A54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A3B753C"/>
    <w:multiLevelType w:val="hybridMultilevel"/>
    <w:tmpl w:val="B8B239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783567E1"/>
    <w:multiLevelType w:val="hybridMultilevel"/>
    <w:tmpl w:val="D1509850"/>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278"/>
    <w:rsid w:val="00062DEA"/>
    <w:rsid w:val="001E2EFC"/>
    <w:rsid w:val="00720726"/>
    <w:rsid w:val="00900D7C"/>
    <w:rsid w:val="009E0139"/>
    <w:rsid w:val="009F3AAF"/>
    <w:rsid w:val="00BD2436"/>
    <w:rsid w:val="00D36B6A"/>
    <w:rsid w:val="00E458C8"/>
    <w:rsid w:val="00E81278"/>
    <w:rsid w:val="00EC124C"/>
    <w:rsid w:val="00EF54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278"/>
    <w:pPr>
      <w:spacing w:after="0" w:line="240" w:lineRule="auto"/>
    </w:pPr>
    <w:rPr>
      <w:rFonts w:ascii="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278"/>
    <w:pPr>
      <w:tabs>
        <w:tab w:val="center" w:pos="4513"/>
        <w:tab w:val="right" w:pos="9026"/>
      </w:tabs>
    </w:pPr>
  </w:style>
  <w:style w:type="character" w:customStyle="1" w:styleId="HeaderChar">
    <w:name w:val="Header Char"/>
    <w:basedOn w:val="DefaultParagraphFont"/>
    <w:link w:val="Header"/>
    <w:uiPriority w:val="99"/>
    <w:rsid w:val="00E81278"/>
    <w:rPr>
      <w:rFonts w:ascii="Times New Roman" w:hAnsi="Times New Roman" w:cs="Times New Roman"/>
      <w:sz w:val="24"/>
      <w:szCs w:val="24"/>
      <w:lang w:eastAsia="en-IE"/>
    </w:rPr>
  </w:style>
  <w:style w:type="paragraph" w:styleId="Footer">
    <w:name w:val="footer"/>
    <w:basedOn w:val="Normal"/>
    <w:link w:val="FooterChar"/>
    <w:uiPriority w:val="99"/>
    <w:unhideWhenUsed/>
    <w:rsid w:val="00E81278"/>
    <w:pPr>
      <w:tabs>
        <w:tab w:val="center" w:pos="4513"/>
        <w:tab w:val="right" w:pos="9026"/>
      </w:tabs>
    </w:pPr>
  </w:style>
  <w:style w:type="character" w:customStyle="1" w:styleId="FooterChar">
    <w:name w:val="Footer Char"/>
    <w:basedOn w:val="DefaultParagraphFont"/>
    <w:link w:val="Footer"/>
    <w:uiPriority w:val="99"/>
    <w:rsid w:val="00E81278"/>
    <w:rPr>
      <w:rFonts w:ascii="Times New Roman" w:hAnsi="Times New Roman" w:cs="Times New Roman"/>
      <w:sz w:val="24"/>
      <w:szCs w:val="24"/>
      <w:lang w:eastAsia="en-IE"/>
    </w:rPr>
  </w:style>
  <w:style w:type="paragraph" w:styleId="ListParagraph">
    <w:name w:val="List Paragraph"/>
    <w:basedOn w:val="Normal"/>
    <w:uiPriority w:val="34"/>
    <w:qFormat/>
    <w:rsid w:val="00E81278"/>
    <w:pPr>
      <w:ind w:left="720"/>
      <w:contextualSpacing/>
    </w:pPr>
  </w:style>
  <w:style w:type="character" w:styleId="Hyperlink">
    <w:name w:val="Hyperlink"/>
    <w:basedOn w:val="DefaultParagraphFont"/>
    <w:uiPriority w:val="99"/>
    <w:unhideWhenUsed/>
    <w:rsid w:val="00062DEA"/>
    <w:rPr>
      <w:color w:val="0000FF" w:themeColor="hyperlink"/>
      <w:u w:val="single"/>
    </w:rPr>
  </w:style>
  <w:style w:type="paragraph" w:styleId="BalloonText">
    <w:name w:val="Balloon Text"/>
    <w:basedOn w:val="Normal"/>
    <w:link w:val="BalloonTextChar"/>
    <w:uiPriority w:val="99"/>
    <w:semiHidden/>
    <w:unhideWhenUsed/>
    <w:rsid w:val="009E0139"/>
    <w:rPr>
      <w:rFonts w:ascii="Tahoma" w:hAnsi="Tahoma" w:cs="Tahoma"/>
      <w:sz w:val="16"/>
      <w:szCs w:val="16"/>
    </w:rPr>
  </w:style>
  <w:style w:type="character" w:customStyle="1" w:styleId="BalloonTextChar">
    <w:name w:val="Balloon Text Char"/>
    <w:basedOn w:val="DefaultParagraphFont"/>
    <w:link w:val="BalloonText"/>
    <w:uiPriority w:val="99"/>
    <w:semiHidden/>
    <w:rsid w:val="009E0139"/>
    <w:rPr>
      <w:rFonts w:ascii="Tahoma" w:hAnsi="Tahoma" w:cs="Tahoma"/>
      <w:sz w:val="16"/>
      <w:szCs w:val="16"/>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278"/>
    <w:pPr>
      <w:spacing w:after="0" w:line="240" w:lineRule="auto"/>
    </w:pPr>
    <w:rPr>
      <w:rFonts w:ascii="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278"/>
    <w:pPr>
      <w:tabs>
        <w:tab w:val="center" w:pos="4513"/>
        <w:tab w:val="right" w:pos="9026"/>
      </w:tabs>
    </w:pPr>
  </w:style>
  <w:style w:type="character" w:customStyle="1" w:styleId="HeaderChar">
    <w:name w:val="Header Char"/>
    <w:basedOn w:val="DefaultParagraphFont"/>
    <w:link w:val="Header"/>
    <w:uiPriority w:val="99"/>
    <w:rsid w:val="00E81278"/>
    <w:rPr>
      <w:rFonts w:ascii="Times New Roman" w:hAnsi="Times New Roman" w:cs="Times New Roman"/>
      <w:sz w:val="24"/>
      <w:szCs w:val="24"/>
      <w:lang w:eastAsia="en-IE"/>
    </w:rPr>
  </w:style>
  <w:style w:type="paragraph" w:styleId="Footer">
    <w:name w:val="footer"/>
    <w:basedOn w:val="Normal"/>
    <w:link w:val="FooterChar"/>
    <w:uiPriority w:val="99"/>
    <w:unhideWhenUsed/>
    <w:rsid w:val="00E81278"/>
    <w:pPr>
      <w:tabs>
        <w:tab w:val="center" w:pos="4513"/>
        <w:tab w:val="right" w:pos="9026"/>
      </w:tabs>
    </w:pPr>
  </w:style>
  <w:style w:type="character" w:customStyle="1" w:styleId="FooterChar">
    <w:name w:val="Footer Char"/>
    <w:basedOn w:val="DefaultParagraphFont"/>
    <w:link w:val="Footer"/>
    <w:uiPriority w:val="99"/>
    <w:rsid w:val="00E81278"/>
    <w:rPr>
      <w:rFonts w:ascii="Times New Roman" w:hAnsi="Times New Roman" w:cs="Times New Roman"/>
      <w:sz w:val="24"/>
      <w:szCs w:val="24"/>
      <w:lang w:eastAsia="en-IE"/>
    </w:rPr>
  </w:style>
  <w:style w:type="paragraph" w:styleId="ListParagraph">
    <w:name w:val="List Paragraph"/>
    <w:basedOn w:val="Normal"/>
    <w:uiPriority w:val="34"/>
    <w:qFormat/>
    <w:rsid w:val="00E81278"/>
    <w:pPr>
      <w:ind w:left="720"/>
      <w:contextualSpacing/>
    </w:pPr>
  </w:style>
  <w:style w:type="character" w:styleId="Hyperlink">
    <w:name w:val="Hyperlink"/>
    <w:basedOn w:val="DefaultParagraphFont"/>
    <w:uiPriority w:val="99"/>
    <w:unhideWhenUsed/>
    <w:rsid w:val="00062DEA"/>
    <w:rPr>
      <w:color w:val="0000FF" w:themeColor="hyperlink"/>
      <w:u w:val="single"/>
    </w:rPr>
  </w:style>
  <w:style w:type="paragraph" w:styleId="BalloonText">
    <w:name w:val="Balloon Text"/>
    <w:basedOn w:val="Normal"/>
    <w:link w:val="BalloonTextChar"/>
    <w:uiPriority w:val="99"/>
    <w:semiHidden/>
    <w:unhideWhenUsed/>
    <w:rsid w:val="009E0139"/>
    <w:rPr>
      <w:rFonts w:ascii="Tahoma" w:hAnsi="Tahoma" w:cs="Tahoma"/>
      <w:sz w:val="16"/>
      <w:szCs w:val="16"/>
    </w:rPr>
  </w:style>
  <w:style w:type="character" w:customStyle="1" w:styleId="BalloonTextChar">
    <w:name w:val="Balloon Text Char"/>
    <w:basedOn w:val="DefaultParagraphFont"/>
    <w:link w:val="BalloonText"/>
    <w:uiPriority w:val="99"/>
    <w:semiHidden/>
    <w:rsid w:val="009E0139"/>
    <w:rPr>
      <w:rFonts w:ascii="Tahoma" w:hAnsi="Tahoma" w:cs="Tahoma"/>
      <w:sz w:val="16"/>
      <w:szCs w:val="16"/>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33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niofacial@cuh.i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Noelle O'Mahony</dc:creator>
  <cp:lastModifiedBy>Noelle O'Mahony</cp:lastModifiedBy>
  <cp:revision>5</cp:revision>
  <dcterms:created xsi:type="dcterms:W3CDTF">2020-05-08T07:04:00Z</dcterms:created>
  <dcterms:modified xsi:type="dcterms:W3CDTF">2020-05-28T21:05:00Z</dcterms:modified>
</cp:coreProperties>
</file>